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AF" w:rsidRDefault="00357689" w:rsidP="00692C8F">
      <w:pPr>
        <w:spacing w:before="250" w:after="125" w:line="240" w:lineRule="auto"/>
        <w:jc w:val="center"/>
        <w:outlineLvl w:val="2"/>
        <w:rPr>
          <w:b/>
          <w:color w:val="00B050"/>
          <w:sz w:val="72"/>
          <w:szCs w:val="72"/>
          <w:u w:val="single"/>
        </w:rPr>
      </w:pPr>
      <w:r w:rsidRPr="00357689">
        <w:rPr>
          <w:rFonts w:ascii="inherit" w:eastAsia="Times New Roman" w:hAnsi="inherit" w:cs="Helvetica"/>
          <w:noProof/>
          <w:color w:val="000000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05pt;margin-top:-72.3pt;width:745.4pt;height:12in;z-index:-251658752">
            <v:imagedata r:id="rId7" o:title=""/>
          </v:shape>
          <o:OLEObject Type="Embed" ProgID="CorelDRAW.Graphic.12" ShapeID="_x0000_s1026" DrawAspect="Content" ObjectID="_1728994979" r:id="rId8"/>
        </w:pict>
      </w:r>
    </w:p>
    <w:p w:rsidR="00F35806" w:rsidRPr="00692C8F" w:rsidRDefault="00143DAF" w:rsidP="00692C8F">
      <w:pPr>
        <w:spacing w:before="250" w:after="125" w:line="240" w:lineRule="auto"/>
        <w:jc w:val="center"/>
        <w:outlineLvl w:val="2"/>
        <w:rPr>
          <w:rFonts w:eastAsia="Times New Roman" w:cs="Helvetica"/>
          <w:color w:val="000000"/>
          <w:sz w:val="30"/>
          <w:szCs w:val="30"/>
          <w:lang w:eastAsia="ru-RU"/>
        </w:rPr>
      </w:pPr>
      <w:r>
        <w:rPr>
          <w:b/>
          <w:color w:val="00B050"/>
          <w:sz w:val="72"/>
          <w:szCs w:val="72"/>
          <w:u w:val="single"/>
        </w:rPr>
        <w:t>У</w:t>
      </w:r>
      <w:r w:rsidR="00F35806" w:rsidRPr="00F35806">
        <w:rPr>
          <w:b/>
          <w:color w:val="00B050"/>
          <w:sz w:val="72"/>
          <w:szCs w:val="72"/>
          <w:u w:val="single"/>
        </w:rPr>
        <w:t>важаемые Клиенты!</w:t>
      </w:r>
    </w:p>
    <w:p w:rsidR="00F35806" w:rsidRPr="00E15538" w:rsidRDefault="00F35806" w:rsidP="00E15538">
      <w:pPr>
        <w:spacing w:before="250" w:after="125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E15538">
        <w:rPr>
          <w:rFonts w:ascii="Times New Roman" w:hAnsi="Times New Roman" w:cs="Times New Roman"/>
          <w:b/>
          <w:sz w:val="44"/>
          <w:szCs w:val="44"/>
        </w:rPr>
        <w:t xml:space="preserve">С 01.11.2022 по 25.11.2022  </w:t>
      </w:r>
      <w:r w:rsidRPr="00E1553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«БСТ-БАНК» АО совместно с Банком  России </w:t>
      </w:r>
      <w:r w:rsidRPr="00E15538">
        <w:rPr>
          <w:rFonts w:ascii="Times New Roman" w:hAnsi="Times New Roman" w:cs="Times New Roman"/>
          <w:b/>
          <w:color w:val="000000"/>
          <w:sz w:val="44"/>
          <w:szCs w:val="44"/>
        </w:rPr>
        <w:t>приглашает Вас принять участие в анонимном опросе о безопасности банковских услуг.</w:t>
      </w:r>
    </w:p>
    <w:p w:rsidR="00E15538" w:rsidRPr="00E15538" w:rsidRDefault="00F35806" w:rsidP="00143DAF">
      <w:pPr>
        <w:spacing w:before="250" w:after="125" w:line="240" w:lineRule="auto"/>
        <w:outlineLvl w:val="2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t xml:space="preserve">      </w:t>
      </w:r>
      <w:r w:rsidRPr="00E15538">
        <w:rPr>
          <w:rFonts w:ascii="Times New Roman" w:hAnsi="Times New Roman" w:cs="Times New Roman"/>
          <w:color w:val="000000"/>
          <w:sz w:val="40"/>
          <w:szCs w:val="40"/>
        </w:rPr>
        <w:t xml:space="preserve">Его результаты Банк России учтет в вопросах обеспечения информационной безопасности финансовых организаций, а также в мероприятиях по повышению уровня финансовой </w:t>
      </w:r>
      <w:proofErr w:type="spellStart"/>
      <w:r w:rsidRPr="00E15538">
        <w:rPr>
          <w:rFonts w:ascii="Times New Roman" w:hAnsi="Times New Roman" w:cs="Times New Roman"/>
          <w:color w:val="000000"/>
          <w:sz w:val="40"/>
          <w:szCs w:val="40"/>
        </w:rPr>
        <w:t>киберграмотности</w:t>
      </w:r>
      <w:proofErr w:type="spellEnd"/>
      <w:r w:rsidRPr="00E15538">
        <w:rPr>
          <w:rFonts w:ascii="Times New Roman" w:hAnsi="Times New Roman" w:cs="Times New Roman"/>
          <w:color w:val="000000"/>
          <w:sz w:val="40"/>
          <w:szCs w:val="40"/>
        </w:rPr>
        <w:t xml:space="preserve"> населения.</w:t>
      </w:r>
    </w:p>
    <w:p w:rsidR="00F35806" w:rsidRPr="00E15538" w:rsidRDefault="00F35806" w:rsidP="00F35806">
      <w:pPr>
        <w:tabs>
          <w:tab w:val="left" w:pos="6099"/>
        </w:tabs>
        <w:spacing w:before="250" w:after="125" w:line="240" w:lineRule="auto"/>
        <w:jc w:val="center"/>
        <w:outlineLvl w:val="2"/>
        <w:rPr>
          <w:rFonts w:ascii="Times New Roman" w:hAnsi="Times New Roman" w:cs="Times New Roman"/>
          <w:sz w:val="40"/>
          <w:szCs w:val="40"/>
          <w:u w:val="single"/>
        </w:rPr>
      </w:pPr>
      <w:r w:rsidRPr="00F35806">
        <w:rPr>
          <w:rFonts w:ascii="Times New Roman" w:hAnsi="Times New Roman" w:cs="Times New Roman"/>
          <w:sz w:val="40"/>
          <w:szCs w:val="40"/>
        </w:rPr>
        <w:t xml:space="preserve">Прохождение анкетирования возможно по ссылке в сети Интернет </w:t>
      </w:r>
      <w:r w:rsidRPr="00E15538">
        <w:rPr>
          <w:rFonts w:ascii="Times New Roman" w:hAnsi="Times New Roman" w:cs="Times New Roman"/>
          <w:b/>
          <w:sz w:val="40"/>
          <w:szCs w:val="40"/>
          <w:u w:val="single"/>
        </w:rPr>
        <w:t>http://www.cbr.ru/information_security/anketa</w:t>
      </w:r>
    </w:p>
    <w:p w:rsidR="00F35806" w:rsidRDefault="00F35806" w:rsidP="00692C8F">
      <w:pPr>
        <w:tabs>
          <w:tab w:val="left" w:pos="6099"/>
        </w:tabs>
        <w:spacing w:before="250" w:after="125" w:line="240" w:lineRule="auto"/>
        <w:jc w:val="center"/>
        <w:outlineLvl w:val="2"/>
        <w:rPr>
          <w:rFonts w:ascii="Times New Roman" w:hAnsi="Times New Roman" w:cs="Times New Roman"/>
          <w:sz w:val="40"/>
          <w:szCs w:val="40"/>
        </w:rPr>
      </w:pPr>
      <w:r w:rsidRPr="00F35806">
        <w:rPr>
          <w:rFonts w:ascii="Times New Roman" w:hAnsi="Times New Roman" w:cs="Times New Roman"/>
          <w:sz w:val="40"/>
          <w:szCs w:val="40"/>
        </w:rPr>
        <w:t>или с применением QR-кода</w:t>
      </w:r>
    </w:p>
    <w:p w:rsidR="00B71D54" w:rsidRPr="00143DAF" w:rsidRDefault="00E15538" w:rsidP="00143DAF">
      <w:pPr>
        <w:tabs>
          <w:tab w:val="left" w:pos="6099"/>
        </w:tabs>
        <w:spacing w:before="250" w:after="125" w:line="240" w:lineRule="auto"/>
        <w:outlineLvl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43DA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 уважением и заботой о Вашей безопасности «БСТ-БАНК» АО</w:t>
      </w:r>
      <w:r w:rsidR="00692C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</w:t>
      </w:r>
      <w:r w:rsidR="00692C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</w:t>
      </w:r>
      <w:r w:rsidRPr="00E1553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drawing>
          <wp:inline distT="0" distB="0" distL="0" distR="0">
            <wp:extent cx="1640204" cy="1571838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54" cy="157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C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</w:t>
      </w:r>
      <w:r w:rsidR="00143DA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</w:t>
      </w:r>
    </w:p>
    <w:sectPr w:rsidR="00B71D54" w:rsidRPr="00143DAF" w:rsidSect="00F35806">
      <w:pgSz w:w="16838" w:h="11906" w:orient="landscape"/>
      <w:pgMar w:top="993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38" w:rsidRDefault="00E15538" w:rsidP="004B6F71">
      <w:pPr>
        <w:spacing w:after="0" w:line="240" w:lineRule="auto"/>
      </w:pPr>
      <w:r>
        <w:separator/>
      </w:r>
    </w:p>
  </w:endnote>
  <w:endnote w:type="continuationSeparator" w:id="0">
    <w:p w:rsidR="00E15538" w:rsidRDefault="00E15538" w:rsidP="004B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38" w:rsidRDefault="00E15538" w:rsidP="004B6F71">
      <w:pPr>
        <w:spacing w:after="0" w:line="240" w:lineRule="auto"/>
      </w:pPr>
      <w:r>
        <w:separator/>
      </w:r>
    </w:p>
  </w:footnote>
  <w:footnote w:type="continuationSeparator" w:id="0">
    <w:p w:rsidR="00E15538" w:rsidRDefault="00E15538" w:rsidP="004B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57B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694"/>
    <w:rsid w:val="00074360"/>
    <w:rsid w:val="001056DF"/>
    <w:rsid w:val="0014100C"/>
    <w:rsid w:val="00143DAF"/>
    <w:rsid w:val="00145410"/>
    <w:rsid w:val="00164B80"/>
    <w:rsid w:val="001B365B"/>
    <w:rsid w:val="001C7480"/>
    <w:rsid w:val="001D5614"/>
    <w:rsid w:val="002336F0"/>
    <w:rsid w:val="00290408"/>
    <w:rsid w:val="002D6250"/>
    <w:rsid w:val="002F59C9"/>
    <w:rsid w:val="0032525F"/>
    <w:rsid w:val="00357689"/>
    <w:rsid w:val="00390B89"/>
    <w:rsid w:val="003C358A"/>
    <w:rsid w:val="00461219"/>
    <w:rsid w:val="004959F9"/>
    <w:rsid w:val="004A051D"/>
    <w:rsid w:val="004B0DD4"/>
    <w:rsid w:val="004B6F71"/>
    <w:rsid w:val="004C556F"/>
    <w:rsid w:val="004F62AB"/>
    <w:rsid w:val="00570379"/>
    <w:rsid w:val="00596CC3"/>
    <w:rsid w:val="006119CA"/>
    <w:rsid w:val="00630F97"/>
    <w:rsid w:val="0068416F"/>
    <w:rsid w:val="00692C8F"/>
    <w:rsid w:val="00696766"/>
    <w:rsid w:val="00697EC4"/>
    <w:rsid w:val="006A0BA4"/>
    <w:rsid w:val="006A0CC2"/>
    <w:rsid w:val="006F406A"/>
    <w:rsid w:val="00735E99"/>
    <w:rsid w:val="00745781"/>
    <w:rsid w:val="00772398"/>
    <w:rsid w:val="007B3795"/>
    <w:rsid w:val="007C3113"/>
    <w:rsid w:val="008108AD"/>
    <w:rsid w:val="00875347"/>
    <w:rsid w:val="0089028F"/>
    <w:rsid w:val="008B4C7B"/>
    <w:rsid w:val="00935B99"/>
    <w:rsid w:val="00957C8B"/>
    <w:rsid w:val="00A51E64"/>
    <w:rsid w:val="00A63EE7"/>
    <w:rsid w:val="00A91BF0"/>
    <w:rsid w:val="00AA0279"/>
    <w:rsid w:val="00AB1D8F"/>
    <w:rsid w:val="00AC7869"/>
    <w:rsid w:val="00B15D7E"/>
    <w:rsid w:val="00B42EDB"/>
    <w:rsid w:val="00B50325"/>
    <w:rsid w:val="00B626AF"/>
    <w:rsid w:val="00B71D54"/>
    <w:rsid w:val="00BE56A7"/>
    <w:rsid w:val="00C829D8"/>
    <w:rsid w:val="00CC32D7"/>
    <w:rsid w:val="00CE4069"/>
    <w:rsid w:val="00CF1CA6"/>
    <w:rsid w:val="00D34694"/>
    <w:rsid w:val="00D67C83"/>
    <w:rsid w:val="00DB3CE5"/>
    <w:rsid w:val="00DC2997"/>
    <w:rsid w:val="00DF0978"/>
    <w:rsid w:val="00E010CE"/>
    <w:rsid w:val="00E15538"/>
    <w:rsid w:val="00E501BE"/>
    <w:rsid w:val="00E5291D"/>
    <w:rsid w:val="00E601BE"/>
    <w:rsid w:val="00F26BA6"/>
    <w:rsid w:val="00F3453A"/>
    <w:rsid w:val="00F35806"/>
    <w:rsid w:val="00F3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54"/>
  </w:style>
  <w:style w:type="paragraph" w:styleId="3">
    <w:name w:val="heading 3"/>
    <w:basedOn w:val="a"/>
    <w:link w:val="30"/>
    <w:uiPriority w:val="9"/>
    <w:qFormat/>
    <w:rsid w:val="00D34694"/>
    <w:pPr>
      <w:spacing w:before="250" w:after="125" w:line="240" w:lineRule="auto"/>
      <w:outlineLvl w:val="2"/>
    </w:pPr>
    <w:rPr>
      <w:rFonts w:ascii="inherit" w:eastAsia="Times New Roman" w:hAnsi="inherit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4694"/>
    <w:rPr>
      <w:rFonts w:ascii="inherit" w:eastAsia="Times New Roman" w:hAnsi="inherit" w:cs="Times New Roman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B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6F71"/>
  </w:style>
  <w:style w:type="paragraph" w:styleId="a5">
    <w:name w:val="footer"/>
    <w:basedOn w:val="a"/>
    <w:link w:val="a6"/>
    <w:uiPriority w:val="99"/>
    <w:semiHidden/>
    <w:unhideWhenUsed/>
    <w:rsid w:val="004B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6F71"/>
  </w:style>
  <w:style w:type="paragraph" w:styleId="a7">
    <w:name w:val="List Paragraph"/>
    <w:basedOn w:val="a"/>
    <w:uiPriority w:val="34"/>
    <w:qFormat/>
    <w:rsid w:val="006967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"БСТ-БАНК" ЗАО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Рябова_АА</dc:creator>
  <cp:lastModifiedBy>Рябова_АА</cp:lastModifiedBy>
  <cp:revision>2</cp:revision>
  <cp:lastPrinted>2022-11-03T08:35:00Z</cp:lastPrinted>
  <dcterms:created xsi:type="dcterms:W3CDTF">2022-11-03T08:36:00Z</dcterms:created>
  <dcterms:modified xsi:type="dcterms:W3CDTF">2022-11-03T08:36:00Z</dcterms:modified>
</cp:coreProperties>
</file>